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471"/>
        <w:tblW w:w="1132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7073"/>
        <w:gridCol w:w="2268"/>
        <w:gridCol w:w="1984"/>
      </w:tblGrid>
      <w:tr w:rsidR="008C1750" w:rsidRPr="00F9765D" w14:paraId="30920A1D" w14:textId="77777777" w:rsidTr="00D81326">
        <w:trPr>
          <w:trHeight w:val="3372"/>
        </w:trPr>
        <w:tc>
          <w:tcPr>
            <w:tcW w:w="7073" w:type="dxa"/>
            <w:shd w:val="clear" w:color="auto" w:fill="FFEFFF"/>
          </w:tcPr>
          <w:p w14:paraId="757809B9" w14:textId="1C9AC591" w:rsidR="008C1750" w:rsidRPr="00D81326" w:rsidRDefault="008C1750" w:rsidP="005D4BAF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0D8132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782165" wp14:editId="7134FB55">
                  <wp:simplePos x="0" y="0"/>
                  <wp:positionH relativeFrom="column">
                    <wp:posOffset>139156</wp:posOffset>
                  </wp:positionH>
                  <wp:positionV relativeFrom="paragraph">
                    <wp:posOffset>266700</wp:posOffset>
                  </wp:positionV>
                  <wp:extent cx="4013835" cy="2162175"/>
                  <wp:effectExtent l="0" t="0" r="571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39" t="33385" r="1827" b="15869"/>
                          <a:stretch/>
                        </pic:blipFill>
                        <pic:spPr bwMode="auto">
                          <a:xfrm>
                            <a:off x="0" y="0"/>
                            <a:ext cx="4013835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  <w:r w:rsidRPr="00D81326">
              <w:rPr>
                <w:b/>
                <w:bCs/>
                <w:color w:val="522A5B"/>
                <w:sz w:val="24"/>
                <w:szCs w:val="24"/>
              </w:rPr>
              <w:t xml:space="preserve">      </w:t>
            </w:r>
            <w:r w:rsidRPr="0000794A">
              <w:rPr>
                <w:rFonts w:cstheme="minorHAnsi"/>
                <w:b/>
                <w:bCs/>
                <w:color w:val="000000" w:themeColor="text1"/>
              </w:rPr>
              <w:t xml:space="preserve">How to </w:t>
            </w:r>
            <w:r>
              <w:rPr>
                <w:rFonts w:cstheme="minorHAnsi"/>
                <w:b/>
                <w:bCs/>
                <w:color w:val="000000" w:themeColor="text1"/>
              </w:rPr>
              <w:t>interpret and perform a script</w:t>
            </w:r>
            <w:r w:rsidRPr="0000794A">
              <w:rPr>
                <w:rFonts w:cstheme="minorHAnsi"/>
                <w:b/>
                <w:bCs/>
                <w:color w:val="000000" w:themeColor="text1"/>
              </w:rPr>
              <w:t xml:space="preserve"> …</w:t>
            </w:r>
          </w:p>
        </w:tc>
        <w:tc>
          <w:tcPr>
            <w:tcW w:w="2268" w:type="dxa"/>
            <w:shd w:val="clear" w:color="auto" w:fill="FFEFFF"/>
          </w:tcPr>
          <w:p w14:paraId="191A053B" w14:textId="77777777" w:rsidR="008C1750" w:rsidRPr="00F9765D" w:rsidRDefault="008C1750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F110BD9" w14:textId="6BB5825E" w:rsidR="008C1750" w:rsidRPr="00270575" w:rsidRDefault="008C1750" w:rsidP="005D4BAF">
            <w:pPr>
              <w:spacing w:after="0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379127F">
              <w:rPr>
                <w:sz w:val="24"/>
                <w:szCs w:val="24"/>
              </w:rPr>
              <w:t xml:space="preserve"> </w:t>
            </w:r>
            <w:r w:rsidRPr="00270575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Year 7 </w:t>
            </w:r>
          </w:p>
          <w:p w14:paraId="4C0072E0" w14:textId="2D574975" w:rsidR="008C1750" w:rsidRPr="00270575" w:rsidRDefault="008C1750" w:rsidP="005D4BAF">
            <w:pPr>
              <w:spacing w:after="0"/>
              <w:rPr>
                <w:rFonts w:cstheme="minorHAnsi"/>
                <w:color w:val="7030A0"/>
                <w:sz w:val="24"/>
                <w:szCs w:val="24"/>
              </w:rPr>
            </w:pPr>
            <w:r w:rsidRPr="00270575">
              <w:rPr>
                <w:rFonts w:cstheme="minorHAnsi"/>
                <w:color w:val="7030A0"/>
                <w:sz w:val="24"/>
                <w:szCs w:val="24"/>
              </w:rPr>
              <w:t>To be introduced to a script and where to start with presenting it to an audience</w:t>
            </w:r>
            <w:r>
              <w:rPr>
                <w:rFonts w:cstheme="minorHAnsi"/>
                <w:color w:val="7030A0"/>
                <w:sz w:val="24"/>
                <w:szCs w:val="24"/>
              </w:rPr>
              <w:t>.</w:t>
            </w:r>
          </w:p>
          <w:p w14:paraId="4C75361B" w14:textId="4843DCB5" w:rsidR="008C1750" w:rsidRPr="00811F13" w:rsidRDefault="008C1750" w:rsidP="005D4B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EFFF"/>
          </w:tcPr>
          <w:p w14:paraId="47A991E2" w14:textId="7376B834" w:rsidR="008C1750" w:rsidRPr="00F9765D" w:rsidRDefault="008C1750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30BBCBB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Style</w:t>
            </w:r>
          </w:p>
          <w:p w14:paraId="64541A63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Genre</w:t>
            </w:r>
          </w:p>
          <w:p w14:paraId="09853A9C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Stage Directions</w:t>
            </w:r>
          </w:p>
          <w:p w14:paraId="572622B3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Characterisation</w:t>
            </w:r>
          </w:p>
          <w:p w14:paraId="6D0E176C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Context</w:t>
            </w:r>
          </w:p>
          <w:p w14:paraId="50A587BD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Cross Cutting</w:t>
            </w:r>
          </w:p>
          <w:p w14:paraId="79554116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Proxemics</w:t>
            </w:r>
          </w:p>
          <w:p w14:paraId="56AEEA9E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Directors Intent</w:t>
            </w:r>
          </w:p>
          <w:p w14:paraId="0F6B9288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Motives</w:t>
            </w:r>
          </w:p>
          <w:p w14:paraId="2CE12ACC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Objectives</w:t>
            </w:r>
          </w:p>
          <w:p w14:paraId="5533A136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  <w:u w:val="single"/>
              </w:rPr>
              <w:t>Stage Types</w:t>
            </w:r>
            <w:r w:rsidRPr="00270575">
              <w:rPr>
                <w:rFonts w:cstheme="minorHAnsi"/>
                <w:color w:val="7030A0"/>
              </w:rPr>
              <w:t>:</w:t>
            </w:r>
          </w:p>
          <w:p w14:paraId="38BC6AEF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Proscenium Arch</w:t>
            </w:r>
          </w:p>
          <w:p w14:paraId="2F5F3641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 xml:space="preserve">In </w:t>
            </w:r>
            <w:proofErr w:type="gramStart"/>
            <w:r w:rsidRPr="00270575">
              <w:rPr>
                <w:rFonts w:cstheme="minorHAnsi"/>
                <w:color w:val="7030A0"/>
              </w:rPr>
              <w:t>The</w:t>
            </w:r>
            <w:proofErr w:type="gramEnd"/>
            <w:r w:rsidRPr="00270575">
              <w:rPr>
                <w:rFonts w:cstheme="minorHAnsi"/>
                <w:color w:val="7030A0"/>
              </w:rPr>
              <w:t xml:space="preserve"> Round </w:t>
            </w:r>
          </w:p>
          <w:p w14:paraId="72B136E0" w14:textId="77777777" w:rsidR="008C1750" w:rsidRPr="00270575" w:rsidRDefault="008C1750" w:rsidP="005D4BAF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Thrust</w:t>
            </w:r>
          </w:p>
          <w:p w14:paraId="49147324" w14:textId="09B340E2" w:rsidR="008C1750" w:rsidRPr="008C1750" w:rsidRDefault="008C1750" w:rsidP="008C1750">
            <w:pPr>
              <w:jc w:val="center"/>
              <w:rPr>
                <w:rFonts w:cstheme="minorHAnsi"/>
                <w:color w:val="7030A0"/>
              </w:rPr>
            </w:pPr>
            <w:r w:rsidRPr="00270575">
              <w:rPr>
                <w:rFonts w:cstheme="minorHAnsi"/>
                <w:color w:val="7030A0"/>
              </w:rPr>
              <w:t>Traverse</w:t>
            </w:r>
          </w:p>
        </w:tc>
      </w:tr>
      <w:tr w:rsidR="008C1750" w:rsidRPr="00F9765D" w14:paraId="70713B32" w14:textId="77777777" w:rsidTr="008C1750">
        <w:trPr>
          <w:trHeight w:val="2513"/>
        </w:trPr>
        <w:tc>
          <w:tcPr>
            <w:tcW w:w="9341" w:type="dxa"/>
            <w:gridSpan w:val="2"/>
            <w:shd w:val="clear" w:color="auto" w:fill="FFEFFF"/>
          </w:tcPr>
          <w:p w14:paraId="6D9AD2CC" w14:textId="2B63191E" w:rsidR="008C1750" w:rsidRDefault="008C1750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35B0BDE" w14:textId="3CCCDE51" w:rsidR="008C1750" w:rsidRDefault="008C1750" w:rsidP="005D4BA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How do I interpret a script using a ‘D</w:t>
            </w:r>
            <w:r w:rsidRPr="00527F57">
              <w:rPr>
                <w:rFonts w:cstheme="minorHAnsi"/>
                <w:b/>
                <w:bCs/>
                <w:sz w:val="24"/>
                <w:szCs w:val="24"/>
              </w:rPr>
              <w:t>irectors Toolbox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’?</w:t>
            </w:r>
          </w:p>
          <w:p w14:paraId="5C37F7E8" w14:textId="6F2CF941" w:rsidR="008C1750" w:rsidRDefault="008C1750" w:rsidP="005D4BA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do I know what a Pantomime is? What is genre?</w:t>
            </w:r>
          </w:p>
          <w:p w14:paraId="6A2E72AB" w14:textId="77777777" w:rsidR="008C1750" w:rsidRDefault="008C1750" w:rsidP="005D4BA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do I act in a melodramatic style?</w:t>
            </w:r>
          </w:p>
          <w:p w14:paraId="12F1FFD6" w14:textId="77777777" w:rsidR="008C1750" w:rsidRDefault="008C1750" w:rsidP="005D4BA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are stock characters? How can I recreate a stock character using my acting skills?</w:t>
            </w:r>
          </w:p>
          <w:p w14:paraId="68F075ED" w14:textId="77777777" w:rsidR="008C1750" w:rsidRDefault="008C1750" w:rsidP="005D4BA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can I use stage directions to communicate meaning without words?</w:t>
            </w:r>
          </w:p>
          <w:p w14:paraId="704CD9BE" w14:textId="707A5142" w:rsidR="008C1750" w:rsidRPr="005D4BAF" w:rsidRDefault="008C1750" w:rsidP="005D4BA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can I use cross cutting in my own script to make the plot more interesting?</w:t>
            </w:r>
          </w:p>
        </w:tc>
        <w:tc>
          <w:tcPr>
            <w:tcW w:w="1984" w:type="dxa"/>
            <w:vMerge/>
            <w:shd w:val="clear" w:color="auto" w:fill="FFEFFF"/>
          </w:tcPr>
          <w:p w14:paraId="4F4A4CCD" w14:textId="77777777" w:rsidR="008C1750" w:rsidRPr="00F9765D" w:rsidRDefault="008C1750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50" w:rsidRPr="00F9765D" w14:paraId="41DD1A54" w14:textId="77777777" w:rsidTr="008A60B9">
        <w:trPr>
          <w:cantSplit/>
        </w:trPr>
        <w:tc>
          <w:tcPr>
            <w:tcW w:w="11325" w:type="dxa"/>
            <w:gridSpan w:val="3"/>
            <w:shd w:val="clear" w:color="auto" w:fill="FFEFFF"/>
          </w:tcPr>
          <w:p w14:paraId="5EAE6FF0" w14:textId="77777777" w:rsidR="008C1750" w:rsidRPr="00F9765D" w:rsidRDefault="008C1750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5092C91" w14:textId="77777777" w:rsidR="008C1750" w:rsidRPr="00527F57" w:rsidRDefault="008C1750" w:rsidP="005D4BAF">
            <w:pPr>
              <w:rPr>
                <w:rFonts w:cstheme="minorHAnsi"/>
                <w:color w:val="000000" w:themeColor="text1"/>
              </w:rPr>
            </w:pPr>
            <w:r w:rsidRPr="00527F57">
              <w:rPr>
                <w:rFonts w:cstheme="minorHAnsi"/>
                <w:color w:val="000000" w:themeColor="text1"/>
              </w:rPr>
              <w:t>Drama Clubs and Performances – get more experience in responding to scripts and performing to an audience.</w:t>
            </w:r>
          </w:p>
          <w:p w14:paraId="2BFFA379" w14:textId="77777777" w:rsidR="008C1750" w:rsidRPr="00527F57" w:rsidRDefault="008C1750" w:rsidP="005D4BAF">
            <w:pPr>
              <w:rPr>
                <w:rFonts w:cstheme="minorHAnsi"/>
                <w:color w:val="000000" w:themeColor="text1"/>
              </w:rPr>
            </w:pPr>
            <w:r w:rsidRPr="00527F57">
              <w:rPr>
                <w:rFonts w:cstheme="minorHAnsi"/>
                <w:color w:val="000000" w:themeColor="text1"/>
              </w:rPr>
              <w:t>LAMDA Performance Exams – individual or group tuition at school</w:t>
            </w:r>
          </w:p>
          <w:p w14:paraId="092F28E9" w14:textId="77777777" w:rsidR="008C1750" w:rsidRPr="00527F57" w:rsidRDefault="008C1750" w:rsidP="005D4BAF">
            <w:pPr>
              <w:rPr>
                <w:rFonts w:cstheme="minorHAnsi"/>
                <w:color w:val="000000" w:themeColor="text1"/>
              </w:rPr>
            </w:pPr>
            <w:r w:rsidRPr="00527F57">
              <w:rPr>
                <w:rFonts w:cstheme="minorHAnsi"/>
                <w:color w:val="000000" w:themeColor="text1"/>
              </w:rPr>
              <w:t>Theatre Trips – visit a local theatre or head to the West End in London to see a live performance</w:t>
            </w:r>
          </w:p>
          <w:p w14:paraId="71411ED9" w14:textId="77777777" w:rsidR="008C1750" w:rsidRPr="00527F57" w:rsidRDefault="008C1750" w:rsidP="005D4BAF">
            <w:pPr>
              <w:rPr>
                <w:rFonts w:cstheme="minorHAnsi"/>
                <w:color w:val="000000" w:themeColor="text1"/>
              </w:rPr>
            </w:pPr>
            <w:r w:rsidRPr="00527F57">
              <w:rPr>
                <w:rFonts w:cstheme="minorHAnsi"/>
                <w:color w:val="000000" w:themeColor="text1"/>
              </w:rPr>
              <w:t>Visit the National Theatre Live website to stream a live theatre performance</w:t>
            </w:r>
          </w:p>
          <w:p w14:paraId="20C1B22D" w14:textId="6A49717A" w:rsidR="008C1750" w:rsidRPr="00F9765D" w:rsidRDefault="008C1750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27F57">
              <w:rPr>
                <w:rFonts w:cstheme="minorHAnsi"/>
                <w:color w:val="000000" w:themeColor="text1"/>
              </w:rPr>
              <w:t xml:space="preserve">Visit BBC Bitesize to find out more about performing a script </w:t>
            </w:r>
            <w:hyperlink r:id="rId11" w:history="1">
              <w:r w:rsidRPr="00294345">
                <w:rPr>
                  <w:color w:val="0000FF"/>
                  <w:u w:val="single"/>
                </w:rPr>
                <w:t>https://www.bbc.co.uk/bitesize/guides/zmg7kmn/revision/1</w:t>
              </w:r>
            </w:hyperlink>
          </w:p>
        </w:tc>
      </w:tr>
      <w:tr w:rsidR="008C1750" w:rsidRPr="00F9765D" w14:paraId="08B85AF4" w14:textId="77777777" w:rsidTr="00AA2CB6">
        <w:trPr>
          <w:trHeight w:val="3901"/>
        </w:trPr>
        <w:tc>
          <w:tcPr>
            <w:tcW w:w="11325" w:type="dxa"/>
            <w:gridSpan w:val="3"/>
            <w:shd w:val="clear" w:color="auto" w:fill="FFEFFF"/>
          </w:tcPr>
          <w:p w14:paraId="07605B7D" w14:textId="77777777" w:rsidR="008C1750" w:rsidRPr="0083335D" w:rsidRDefault="008C1750" w:rsidP="005D4BA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16A27DE4" w14:textId="77777777" w:rsidR="008C1750" w:rsidRDefault="008C1750" w:rsidP="005D4BAF">
            <w:pPr>
              <w:spacing w:after="0" w:line="240" w:lineRule="auto"/>
              <w:ind w:firstLine="20"/>
              <w:rPr>
                <w:rFonts w:ascii="Calibri" w:eastAsia="Times New Roman" w:hAnsi="Trebuchet MS" w:cs="Times New Roman"/>
                <w:b/>
                <w:color w:val="40404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Trebuchet MS" w:cs="Times New Roman"/>
                <w:b/>
                <w:color w:val="404040"/>
                <w:kern w:val="24"/>
                <w:sz w:val="24"/>
                <w:szCs w:val="24"/>
                <w:lang w:val="en-US" w:eastAsia="en-GB"/>
              </w:rPr>
              <w:t xml:space="preserve">In rehearsal and in your final performance. </w:t>
            </w:r>
          </w:p>
          <w:p w14:paraId="72C43F22" w14:textId="77777777" w:rsidR="008C1750" w:rsidRDefault="008C1750" w:rsidP="005D4BAF">
            <w:pPr>
              <w:spacing w:after="0" w:line="240" w:lineRule="auto"/>
              <w:ind w:firstLine="20"/>
              <w:rPr>
                <w:rFonts w:ascii="Calibri" w:eastAsia="Times New Roman" w:hAnsi="Trebuchet MS" w:cs="Times New Roman"/>
                <w:b/>
                <w:color w:val="404040"/>
                <w:kern w:val="24"/>
                <w:sz w:val="24"/>
                <w:szCs w:val="24"/>
                <w:lang w:val="en-US" w:eastAsia="en-GB"/>
              </w:rPr>
            </w:pPr>
          </w:p>
          <w:p w14:paraId="6DB6FB1A" w14:textId="77777777" w:rsidR="008C1750" w:rsidRDefault="008C1750" w:rsidP="005D4BAF">
            <w:pPr>
              <w:spacing w:after="0" w:line="240" w:lineRule="auto"/>
              <w:rPr>
                <w:rFonts w:ascii="Calibri" w:eastAsia="Times New Roman" w:hAnsi="Trebuchet MS" w:cs="Times New Roman"/>
                <w:bCs/>
                <w:color w:val="404040"/>
                <w:kern w:val="24"/>
                <w:sz w:val="24"/>
                <w:szCs w:val="24"/>
                <w:lang w:eastAsia="en-GB"/>
              </w:rPr>
            </w:pPr>
            <w:r w:rsidRPr="00527F57">
              <w:rPr>
                <w:rFonts w:ascii="Calibri" w:eastAsia="Times New Roman" w:hAnsi="Trebuchet MS" w:cs="Times New Roman"/>
                <w:b/>
                <w:color w:val="404040"/>
                <w:kern w:val="24"/>
                <w:sz w:val="24"/>
                <w:szCs w:val="24"/>
                <w:lang w:eastAsia="en-GB"/>
              </w:rPr>
              <w:t xml:space="preserve">Creating </w:t>
            </w:r>
            <w:r w:rsidRPr="00527F57">
              <w:rPr>
                <w:rFonts w:ascii="Calibri" w:eastAsia="Times New Roman" w:hAnsi="Trebuchet MS" w:cs="Times New Roman"/>
                <w:b/>
                <w:color w:val="404040"/>
                <w:kern w:val="24"/>
                <w:sz w:val="24"/>
                <w:szCs w:val="24"/>
                <w:lang w:eastAsia="en-GB"/>
              </w:rPr>
              <w:t>–</w:t>
            </w:r>
            <w:r w:rsidRPr="00527F57">
              <w:rPr>
                <w:rFonts w:ascii="Calibri" w:eastAsia="Times New Roman" w:hAnsi="Trebuchet MS" w:cs="Times New Roman"/>
                <w:b/>
                <w:color w:val="404040"/>
                <w:kern w:val="24"/>
                <w:sz w:val="24"/>
                <w:szCs w:val="24"/>
                <w:lang w:eastAsia="en-GB"/>
              </w:rPr>
              <w:t xml:space="preserve"> </w:t>
            </w:r>
            <w:r w:rsidRPr="00527F57">
              <w:rPr>
                <w:rFonts w:ascii="Calibri" w:eastAsia="Times New Roman" w:hAnsi="Trebuchet MS" w:cs="Times New Roman"/>
                <w:bCs/>
                <w:color w:val="404040"/>
                <w:kern w:val="24"/>
                <w:sz w:val="24"/>
                <w:szCs w:val="24"/>
                <w:lang w:eastAsia="en-GB"/>
              </w:rPr>
              <w:t>Taking own initiative in experimenting with a range of scripted techniques and devices</w:t>
            </w:r>
            <w:r>
              <w:rPr>
                <w:rFonts w:ascii="Calibri" w:eastAsia="Times New Roman" w:hAnsi="Trebuchet MS" w:cs="Times New Roman"/>
                <w:bCs/>
                <w:color w:val="404040"/>
                <w:kern w:val="24"/>
                <w:sz w:val="24"/>
                <w:szCs w:val="24"/>
                <w:lang w:eastAsia="en-GB"/>
              </w:rPr>
              <w:t xml:space="preserve">. </w:t>
            </w:r>
            <w:r w:rsidRPr="00527F57">
              <w:rPr>
                <w:rFonts w:ascii="Calibri" w:eastAsia="Times New Roman" w:hAnsi="Trebuchet MS" w:cs="Times New Roman"/>
                <w:bCs/>
                <w:color w:val="404040"/>
                <w:kern w:val="24"/>
                <w:sz w:val="24"/>
                <w:szCs w:val="24"/>
                <w:lang w:eastAsia="en-GB"/>
              </w:rPr>
              <w:t>Presenting them in a creative and imaginative way.</w:t>
            </w:r>
          </w:p>
          <w:p w14:paraId="1FCC091C" w14:textId="77777777" w:rsidR="008C1750" w:rsidRDefault="008C1750" w:rsidP="005D4BAF">
            <w:pPr>
              <w:spacing w:after="0" w:line="240" w:lineRule="auto"/>
              <w:rPr>
                <w:rFonts w:ascii="Calibri" w:eastAsia="Times New Roman" w:hAnsi="Trebuchet MS" w:cs="Times New Roman"/>
                <w:b/>
                <w:color w:val="404040"/>
                <w:kern w:val="24"/>
                <w:sz w:val="24"/>
                <w:szCs w:val="24"/>
                <w:lang w:eastAsia="en-GB"/>
              </w:rPr>
            </w:pPr>
          </w:p>
          <w:p w14:paraId="718649F7" w14:textId="77777777" w:rsidR="008C1750" w:rsidRDefault="008C1750" w:rsidP="005D4BAF">
            <w:pPr>
              <w:spacing w:after="0" w:line="240" w:lineRule="auto"/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</w:pPr>
            <w:r w:rsidRPr="00527F57">
              <w:rPr>
                <w:rFonts w:ascii="Calibri" w:eastAsia="Times New Roman" w:hAnsi="Trebuchet MS" w:cs="Times New Roman"/>
                <w:b/>
                <w:bCs/>
                <w:color w:val="404040"/>
                <w:kern w:val="24"/>
                <w:sz w:val="24"/>
                <w:szCs w:val="24"/>
                <w:lang w:eastAsia="en-GB"/>
              </w:rPr>
              <w:t xml:space="preserve">Performance - </w:t>
            </w:r>
            <w:r w:rsidRPr="00527F57"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>Create a clearly defined character which is sustained in a performance piece. The role will demonstrate creativity and imagination.</w:t>
            </w:r>
          </w:p>
          <w:p w14:paraId="47D07DEB" w14:textId="77777777" w:rsidR="008C1750" w:rsidRPr="00527F57" w:rsidRDefault="008C1750" w:rsidP="005D4BAF">
            <w:pPr>
              <w:spacing w:after="0" w:line="240" w:lineRule="auto"/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</w:pPr>
          </w:p>
          <w:p w14:paraId="048BF811" w14:textId="247B7D82" w:rsidR="008C1750" w:rsidRPr="00F9765D" w:rsidRDefault="008C1750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Trebuchet MS" w:cs="Times New Roman"/>
                <w:b/>
                <w:bCs/>
                <w:color w:val="404040"/>
                <w:kern w:val="24"/>
                <w:sz w:val="24"/>
                <w:szCs w:val="24"/>
                <w:lang w:eastAsia="en-GB"/>
              </w:rPr>
              <w:t>Responding</w:t>
            </w:r>
            <w:r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>–</w:t>
            </w:r>
            <w:r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 xml:space="preserve"> Use technical terms with confidence when talking or writing about drams you have seen or participated in. For example, </w:t>
            </w:r>
            <w:r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>‘</w:t>
            </w:r>
            <w:r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>the use of a high-pitched voice showed the character was really excited</w:t>
            </w:r>
            <w:r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>’</w:t>
            </w:r>
            <w:r>
              <w:rPr>
                <w:rFonts w:ascii="Calibri" w:eastAsia="Times New Roman" w:hAnsi="Trebuchet MS" w:cs="Times New Roman"/>
                <w:color w:val="404040"/>
                <w:kern w:val="24"/>
                <w:sz w:val="24"/>
                <w:szCs w:val="24"/>
                <w:lang w:eastAsia="en-GB"/>
              </w:rPr>
              <w:t>.</w:t>
            </w:r>
          </w:p>
        </w:tc>
      </w:tr>
    </w:tbl>
    <w:p w14:paraId="42B3A29B" w14:textId="49864984" w:rsidR="00A3562E" w:rsidRDefault="00A3562E" w:rsidP="008E39B4"/>
    <w:sectPr w:rsidR="00A3562E" w:rsidSect="005D4BA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7EAD7" w14:textId="77777777" w:rsidR="00DA6201" w:rsidRDefault="00DA6201" w:rsidP="00017B74">
      <w:pPr>
        <w:spacing w:after="0" w:line="240" w:lineRule="auto"/>
      </w:pPr>
      <w:r>
        <w:separator/>
      </w:r>
    </w:p>
  </w:endnote>
  <w:endnote w:type="continuationSeparator" w:id="0">
    <w:p w14:paraId="680E2F56" w14:textId="77777777" w:rsidR="00DA6201" w:rsidRDefault="00DA6201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4778" w14:textId="77777777" w:rsidR="00DA6201" w:rsidRDefault="00DA6201" w:rsidP="00017B74">
      <w:pPr>
        <w:spacing w:after="0" w:line="240" w:lineRule="auto"/>
      </w:pPr>
      <w:r>
        <w:separator/>
      </w:r>
    </w:p>
  </w:footnote>
  <w:footnote w:type="continuationSeparator" w:id="0">
    <w:p w14:paraId="6F2CC27F" w14:textId="77777777" w:rsidR="00DA6201" w:rsidRDefault="00DA6201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9E0B"/>
    <w:rsid w:val="0007415F"/>
    <w:rsid w:val="00123050"/>
    <w:rsid w:val="002B0167"/>
    <w:rsid w:val="003C3FC5"/>
    <w:rsid w:val="003E6B6F"/>
    <w:rsid w:val="00440E6C"/>
    <w:rsid w:val="00487E07"/>
    <w:rsid w:val="0057323B"/>
    <w:rsid w:val="005D4BAF"/>
    <w:rsid w:val="005F4E99"/>
    <w:rsid w:val="007067B2"/>
    <w:rsid w:val="007146EF"/>
    <w:rsid w:val="00811F13"/>
    <w:rsid w:val="0083335D"/>
    <w:rsid w:val="00847F4E"/>
    <w:rsid w:val="00867D25"/>
    <w:rsid w:val="008B1952"/>
    <w:rsid w:val="008C1750"/>
    <w:rsid w:val="008E39B4"/>
    <w:rsid w:val="00A23F48"/>
    <w:rsid w:val="00A314F1"/>
    <w:rsid w:val="00A3562E"/>
    <w:rsid w:val="00BA646E"/>
    <w:rsid w:val="00CA59AB"/>
    <w:rsid w:val="00D26998"/>
    <w:rsid w:val="00D81326"/>
    <w:rsid w:val="00DA6201"/>
    <w:rsid w:val="00DB0006"/>
    <w:rsid w:val="00DC23A5"/>
    <w:rsid w:val="00E5371A"/>
    <w:rsid w:val="00F43D58"/>
    <w:rsid w:val="00F9765D"/>
    <w:rsid w:val="00FB7D5A"/>
    <w:rsid w:val="00FE1C68"/>
    <w:rsid w:val="0379127F"/>
    <w:rsid w:val="0F9E7F18"/>
    <w:rsid w:val="1992AA7A"/>
    <w:rsid w:val="20256863"/>
    <w:rsid w:val="23D9162B"/>
    <w:rsid w:val="38D7E1FE"/>
    <w:rsid w:val="39E2D415"/>
    <w:rsid w:val="48FA5309"/>
    <w:rsid w:val="4BEC6564"/>
    <w:rsid w:val="5D34EA1C"/>
    <w:rsid w:val="6B957DB0"/>
    <w:rsid w:val="6C4C6910"/>
    <w:rsid w:val="6F3E7B6B"/>
    <w:rsid w:val="7525C84A"/>
    <w:rsid w:val="77BAEA49"/>
    <w:rsid w:val="7CD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076C24C9-22DF-42F7-863D-7A91E77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guides/zmg7kmn/revision/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176fec959bc3a89056c04b345a0d28ec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a6c88e96903d7bd5a6608dfaccba40d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937135-D1FB-40CA-B6A6-BDC550F0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AWills</cp:lastModifiedBy>
  <cp:revision>3</cp:revision>
  <dcterms:created xsi:type="dcterms:W3CDTF">2022-07-06T12:21:00Z</dcterms:created>
  <dcterms:modified xsi:type="dcterms:W3CDTF">2022-09-05T13:41:00Z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